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E7B" w:rsidRDefault="007032E2" w:rsidP="00923E7B">
      <w:pPr>
        <w:rPr>
          <w:lang w:val="ru-RU"/>
        </w:rPr>
      </w:pPr>
      <w:r>
        <w:rPr>
          <w:lang w:val="ru-RU"/>
        </w:rPr>
        <w:t>Приложение 1.1.</w:t>
      </w:r>
    </w:p>
    <w:p w:rsidR="008B5634" w:rsidRDefault="008B5634" w:rsidP="00923E7B">
      <w:pPr>
        <w:rPr>
          <w:lang w:val="ru-RU"/>
        </w:rPr>
      </w:pPr>
    </w:p>
    <w:p w:rsidR="008B5634" w:rsidRDefault="008B5634" w:rsidP="00923E7B">
      <w:pPr>
        <w:rPr>
          <w:lang w:val="ru-RU"/>
        </w:rPr>
      </w:pPr>
    </w:p>
    <w:p w:rsidR="008B5634" w:rsidRPr="007032E2" w:rsidRDefault="008B5634" w:rsidP="00923E7B">
      <w:pPr>
        <w:rPr>
          <w:lang w:val="ru-RU"/>
        </w:rPr>
      </w:pPr>
    </w:p>
    <w:p w:rsidR="00CA68F3" w:rsidRPr="0074393B" w:rsidRDefault="00115B70" w:rsidP="0074393B">
      <w:pPr>
        <w:jc w:val="center"/>
        <w:rPr>
          <w:b/>
          <w:lang w:val="ru-RU"/>
        </w:rPr>
      </w:pPr>
      <w:r w:rsidRPr="0074393B">
        <w:rPr>
          <w:b/>
          <w:lang w:val="ru-RU"/>
        </w:rPr>
        <w:t>Критерии квалификационного отбора Участников тендера</w:t>
      </w:r>
    </w:p>
    <w:p w:rsidR="00115B70" w:rsidRPr="0074393B" w:rsidRDefault="0074393B" w:rsidP="0074393B">
      <w:pPr>
        <w:jc w:val="center"/>
        <w:rPr>
          <w:b/>
          <w:lang w:val="ru-RU"/>
        </w:rPr>
      </w:pPr>
      <w:r w:rsidRPr="0074393B">
        <w:rPr>
          <w:b/>
          <w:lang w:val="ru-RU"/>
        </w:rPr>
        <w:t>7048-</w:t>
      </w:r>
      <w:r w:rsidRPr="0074393B">
        <w:rPr>
          <w:b/>
        </w:rPr>
        <w:t>OD</w:t>
      </w:r>
      <w:r w:rsidRPr="0074393B">
        <w:rPr>
          <w:b/>
          <w:lang w:val="ru-RU"/>
        </w:rPr>
        <w:t xml:space="preserve"> «</w:t>
      </w:r>
      <w:r w:rsidRPr="0074393B">
        <w:rPr>
          <w:b/>
          <w:lang w:val="ru-RU"/>
        </w:rPr>
        <w:t xml:space="preserve">Оказание услуг по ремонту </w:t>
      </w:r>
      <w:proofErr w:type="spellStart"/>
      <w:r w:rsidRPr="0074393B">
        <w:rPr>
          <w:b/>
          <w:lang w:val="ru-RU"/>
        </w:rPr>
        <w:t>гидропневмо</w:t>
      </w:r>
      <w:proofErr w:type="spellEnd"/>
      <w:r w:rsidRPr="0074393B">
        <w:rPr>
          <w:b/>
          <w:lang w:val="ru-RU"/>
        </w:rPr>
        <w:t xml:space="preserve">- аккумуляторов (ГПА) СRC2369 и клапанов </w:t>
      </w:r>
      <w:proofErr w:type="spellStart"/>
      <w:r w:rsidRPr="0074393B">
        <w:rPr>
          <w:b/>
          <w:lang w:val="ru-RU"/>
        </w:rPr>
        <w:t>Danflo</w:t>
      </w:r>
      <w:proofErr w:type="spellEnd"/>
      <w:r w:rsidRPr="0074393B">
        <w:rPr>
          <w:b/>
          <w:lang w:val="ru-RU"/>
        </w:rPr>
        <w:t xml:space="preserve"> 12” систем сглаживания волн давления АО «КТК-Р»</w:t>
      </w:r>
    </w:p>
    <w:p w:rsidR="00A8054C" w:rsidRDefault="00A8054C">
      <w:pPr>
        <w:rPr>
          <w:lang w:val="ru-RU"/>
        </w:rPr>
      </w:pPr>
    </w:p>
    <w:p w:rsidR="00A8054C" w:rsidRDefault="00A8054C">
      <w:pPr>
        <w:rPr>
          <w:lang w:val="ru-RU"/>
        </w:rPr>
      </w:pPr>
    </w:p>
    <w:tbl>
      <w:tblPr>
        <w:tblW w:w="5012" w:type="pct"/>
        <w:tblLayout w:type="fixed"/>
        <w:tblLook w:val="0000" w:firstRow="0" w:lastRow="0" w:firstColumn="0" w:lastColumn="0" w:noHBand="0" w:noVBand="0"/>
      </w:tblPr>
      <w:tblGrid>
        <w:gridCol w:w="9094"/>
      </w:tblGrid>
      <w:tr w:rsidR="0074393B" w:rsidRPr="0074393B" w:rsidTr="0074393B">
        <w:trPr>
          <w:trHeight w:val="224"/>
        </w:trPr>
        <w:tc>
          <w:tcPr>
            <w:tcW w:w="3121" w:type="pct"/>
            <w:shd w:val="clear" w:color="auto" w:fill="auto"/>
          </w:tcPr>
          <w:p w:rsidR="0074393B" w:rsidRPr="0074393B" w:rsidRDefault="0074393B" w:rsidP="0074393B">
            <w:pPr>
              <w:pStyle w:val="ListParagraph"/>
              <w:numPr>
                <w:ilvl w:val="0"/>
                <w:numId w:val="23"/>
              </w:numPr>
              <w:spacing w:before="60" w:after="60"/>
              <w:jc w:val="both"/>
              <w:rPr>
                <w:lang w:val="ru-RU"/>
              </w:rPr>
            </w:pPr>
            <w:r w:rsidRPr="0074393B">
              <w:rPr>
                <w:b/>
                <w:lang w:val="ru-RU"/>
              </w:rPr>
              <w:t>Материально-техническая база:</w:t>
            </w:r>
            <w:r w:rsidRPr="0074393B">
              <w:rPr>
                <w:b/>
                <w:lang w:val="ru-RU"/>
              </w:rPr>
              <w:t xml:space="preserve"> </w:t>
            </w:r>
            <w:r w:rsidRPr="0074393B">
              <w:rPr>
                <w:lang w:val="ru-RU"/>
              </w:rPr>
              <w:t>Наличие у участника тендера технических средств, оборудования, инструментов, приспособлений, расходных материалов, необходимых для выпол</w:t>
            </w:r>
            <w:r w:rsidR="00E17E2E">
              <w:rPr>
                <w:lang w:val="ru-RU"/>
              </w:rPr>
              <w:t>нения работ по предмету тендера;</w:t>
            </w:r>
          </w:p>
          <w:p w:rsidR="0074393B" w:rsidRPr="0074393B" w:rsidRDefault="0074393B" w:rsidP="0074393B">
            <w:pPr>
              <w:pStyle w:val="ListParagraph"/>
              <w:spacing w:before="60" w:after="60"/>
              <w:jc w:val="both"/>
              <w:rPr>
                <w:lang w:val="ru-RU"/>
              </w:rPr>
            </w:pPr>
          </w:p>
        </w:tc>
      </w:tr>
      <w:tr w:rsidR="0074393B" w:rsidRPr="0074393B" w:rsidTr="0074393B">
        <w:trPr>
          <w:trHeight w:val="224"/>
        </w:trPr>
        <w:tc>
          <w:tcPr>
            <w:tcW w:w="3121" w:type="pct"/>
            <w:shd w:val="clear" w:color="auto" w:fill="auto"/>
          </w:tcPr>
          <w:p w:rsidR="0074393B" w:rsidRDefault="0074393B" w:rsidP="0074393B">
            <w:pPr>
              <w:pStyle w:val="ListParagraph"/>
              <w:numPr>
                <w:ilvl w:val="0"/>
                <w:numId w:val="23"/>
              </w:numPr>
              <w:spacing w:before="60" w:after="60"/>
              <w:jc w:val="both"/>
              <w:rPr>
                <w:lang w:val="ru-RU"/>
              </w:rPr>
            </w:pPr>
            <w:r w:rsidRPr="0074393B">
              <w:rPr>
                <w:b/>
                <w:lang w:val="ru-RU"/>
              </w:rPr>
              <w:t>Материально-техническая база:</w:t>
            </w:r>
            <w:r w:rsidRPr="0074393B">
              <w:rPr>
                <w:b/>
                <w:lang w:val="ru-RU"/>
              </w:rPr>
              <w:t xml:space="preserve"> </w:t>
            </w:r>
            <w:r w:rsidRPr="0074393B">
              <w:rPr>
                <w:lang w:val="ru-RU"/>
              </w:rPr>
              <w:t>Наличие необходимой ремонтной конструкторской документации (или возможность ее разработки) для оказания услуг</w:t>
            </w:r>
            <w:r w:rsidR="00E17E2E">
              <w:rPr>
                <w:lang w:val="ru-RU"/>
              </w:rPr>
              <w:t>;</w:t>
            </w:r>
          </w:p>
          <w:p w:rsidR="0074393B" w:rsidRPr="0074393B" w:rsidRDefault="0074393B" w:rsidP="0074393B">
            <w:pPr>
              <w:pStyle w:val="ListParagraph"/>
              <w:spacing w:before="60" w:after="60"/>
              <w:jc w:val="both"/>
              <w:rPr>
                <w:lang w:val="ru-RU"/>
              </w:rPr>
            </w:pPr>
          </w:p>
        </w:tc>
      </w:tr>
      <w:tr w:rsidR="0074393B" w:rsidRPr="0074393B" w:rsidTr="0074393B">
        <w:trPr>
          <w:trHeight w:val="224"/>
        </w:trPr>
        <w:tc>
          <w:tcPr>
            <w:tcW w:w="3121" w:type="pct"/>
            <w:shd w:val="clear" w:color="auto" w:fill="auto"/>
          </w:tcPr>
          <w:p w:rsidR="0074393B" w:rsidRDefault="0074393B" w:rsidP="0074393B">
            <w:pPr>
              <w:pStyle w:val="ListParagraph"/>
              <w:numPr>
                <w:ilvl w:val="0"/>
                <w:numId w:val="23"/>
              </w:numPr>
              <w:spacing w:before="60" w:after="60"/>
              <w:jc w:val="both"/>
              <w:rPr>
                <w:lang w:val="ru-RU"/>
              </w:rPr>
            </w:pPr>
            <w:r w:rsidRPr="0074393B">
              <w:rPr>
                <w:b/>
                <w:lang w:val="ru-RU"/>
              </w:rPr>
              <w:t>Материально-техническая база:</w:t>
            </w:r>
            <w:r w:rsidRPr="0074393B">
              <w:rPr>
                <w:b/>
                <w:lang w:val="ru-RU"/>
              </w:rPr>
              <w:t xml:space="preserve"> </w:t>
            </w:r>
            <w:r w:rsidRPr="0074393B">
              <w:rPr>
                <w:lang w:val="ru-RU"/>
              </w:rPr>
              <w:t>Наличие возможности проведения внутреннего контроля качества оказания услуг (ОТК, лаборатория НК)</w:t>
            </w:r>
            <w:r w:rsidR="00E17E2E">
              <w:rPr>
                <w:lang w:val="ru-RU"/>
              </w:rPr>
              <w:t>;</w:t>
            </w:r>
            <w:r w:rsidRPr="0074393B">
              <w:rPr>
                <w:lang w:val="ru-RU"/>
              </w:rPr>
              <w:t xml:space="preserve"> </w:t>
            </w:r>
          </w:p>
          <w:p w:rsidR="0074393B" w:rsidRPr="0074393B" w:rsidRDefault="0074393B" w:rsidP="0074393B">
            <w:pPr>
              <w:pStyle w:val="ListParagraph"/>
              <w:spacing w:before="60" w:after="60"/>
              <w:jc w:val="both"/>
              <w:rPr>
                <w:lang w:val="ru-RU"/>
              </w:rPr>
            </w:pPr>
          </w:p>
        </w:tc>
      </w:tr>
      <w:tr w:rsidR="0074393B" w:rsidRPr="0074393B" w:rsidTr="0074393B">
        <w:trPr>
          <w:trHeight w:val="224"/>
        </w:trPr>
        <w:tc>
          <w:tcPr>
            <w:tcW w:w="3121" w:type="pct"/>
            <w:shd w:val="clear" w:color="auto" w:fill="auto"/>
          </w:tcPr>
          <w:p w:rsidR="0074393B" w:rsidRPr="0074393B" w:rsidRDefault="0074393B" w:rsidP="0074393B">
            <w:pPr>
              <w:pStyle w:val="ListParagraph"/>
              <w:numPr>
                <w:ilvl w:val="0"/>
                <w:numId w:val="23"/>
              </w:numPr>
              <w:spacing w:before="60" w:after="60"/>
              <w:jc w:val="both"/>
              <w:rPr>
                <w:rFonts w:ascii="Arial" w:hAnsi="Arial" w:cs="Arial"/>
                <w:lang w:val="ru-RU"/>
              </w:rPr>
            </w:pPr>
            <w:r w:rsidRPr="0074393B">
              <w:rPr>
                <w:b/>
                <w:lang w:val="ru-RU"/>
              </w:rPr>
              <w:t>Трудовые ресурсы:</w:t>
            </w:r>
            <w:r w:rsidRPr="0074393B">
              <w:rPr>
                <w:lang w:val="ru-RU"/>
              </w:rPr>
              <w:t xml:space="preserve"> Наличие опыта работ по предмету тендера или аналогичных работ. Наличие необходимого количества квалифицированного персонала для выполнения работ/ Оказания услуг собственного или по договорам найма</w:t>
            </w:r>
            <w:r w:rsidR="00E17E2E">
              <w:rPr>
                <w:lang w:val="ru-RU"/>
              </w:rPr>
              <w:t>;</w:t>
            </w:r>
            <w:r w:rsidRPr="0074393B">
              <w:rPr>
                <w:lang w:val="ru-RU"/>
              </w:rPr>
              <w:t xml:space="preserve"> </w:t>
            </w:r>
            <w:r w:rsidRPr="0074393B">
              <w:rPr>
                <w:lang w:val="ru-RU"/>
              </w:rPr>
              <w:t xml:space="preserve"> </w:t>
            </w:r>
          </w:p>
          <w:p w:rsidR="0074393B" w:rsidRPr="0074393B" w:rsidRDefault="0074393B" w:rsidP="0074393B">
            <w:pPr>
              <w:pStyle w:val="ListParagraph"/>
              <w:spacing w:before="60" w:after="6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74393B" w:rsidRPr="0074393B" w:rsidTr="0074393B">
        <w:trPr>
          <w:trHeight w:val="224"/>
        </w:trPr>
        <w:tc>
          <w:tcPr>
            <w:tcW w:w="3121" w:type="pct"/>
            <w:shd w:val="clear" w:color="auto" w:fill="auto"/>
          </w:tcPr>
          <w:p w:rsidR="0074393B" w:rsidRPr="0074393B" w:rsidRDefault="0074393B" w:rsidP="0074393B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lang w:val="ru-RU"/>
              </w:rPr>
            </w:pPr>
            <w:r w:rsidRPr="0074393B">
              <w:rPr>
                <w:b/>
                <w:lang w:val="ru-RU"/>
              </w:rPr>
              <w:t>Лицензии и разрешения</w:t>
            </w:r>
            <w:r w:rsidRPr="0074393B">
              <w:rPr>
                <w:lang w:val="ru-RU"/>
              </w:rPr>
              <w:t xml:space="preserve">: </w:t>
            </w:r>
          </w:p>
          <w:p w:rsidR="0074393B" w:rsidRPr="0074393B" w:rsidRDefault="0074393B" w:rsidP="0074393B">
            <w:pPr>
              <w:pStyle w:val="ListParagraph"/>
              <w:spacing w:before="60" w:after="60"/>
              <w:rPr>
                <w:lang w:val="ru-RU"/>
              </w:rPr>
            </w:pPr>
            <w:r w:rsidRPr="0074393B">
              <w:rPr>
                <w:lang w:val="ru-RU"/>
              </w:rPr>
              <w:t xml:space="preserve">Наличие </w:t>
            </w:r>
            <w:r w:rsidRPr="0074393B">
              <w:rPr>
                <w:lang w:val="ru-RU"/>
              </w:rPr>
              <w:t>лицензий/разрешений/</w:t>
            </w:r>
            <w:r w:rsidRPr="0074393B">
              <w:rPr>
                <w:lang w:val="ru-RU"/>
              </w:rPr>
              <w:t>свидетельств</w:t>
            </w:r>
            <w:r w:rsidRPr="0074393B">
              <w:rPr>
                <w:lang w:val="ru-RU"/>
              </w:rPr>
              <w:t xml:space="preserve"> и т.д. необходимых для выполнения работ/оказания услуг</w:t>
            </w:r>
            <w:r w:rsidR="00E17E2E">
              <w:rPr>
                <w:lang w:val="ru-RU"/>
              </w:rPr>
              <w:t>.</w:t>
            </w:r>
          </w:p>
        </w:tc>
      </w:tr>
      <w:tr w:rsidR="0074393B" w:rsidRPr="005E53A8" w:rsidTr="0074393B">
        <w:trPr>
          <w:trHeight w:val="224"/>
        </w:trPr>
        <w:tc>
          <w:tcPr>
            <w:tcW w:w="3121" w:type="pct"/>
            <w:shd w:val="clear" w:color="auto" w:fill="auto"/>
            <w:vAlign w:val="center"/>
          </w:tcPr>
          <w:p w:rsidR="0074393B" w:rsidRPr="005E53A8" w:rsidRDefault="0074393B" w:rsidP="00A77279">
            <w:pPr>
              <w:spacing w:before="60" w:after="60"/>
              <w:rPr>
                <w:i/>
                <w:color w:val="FF0000"/>
                <w:sz w:val="16"/>
                <w:szCs w:val="16"/>
                <w:lang w:val="ru-RU"/>
              </w:rPr>
            </w:pPr>
          </w:p>
        </w:tc>
      </w:tr>
    </w:tbl>
    <w:p w:rsidR="00FF6DF7" w:rsidRPr="00FF6DF7" w:rsidRDefault="00FF6DF7">
      <w:pPr>
        <w:rPr>
          <w:lang w:val="ru-RU"/>
        </w:rPr>
      </w:pPr>
    </w:p>
    <w:p w:rsidR="00FF6DF7" w:rsidRPr="00FF6DF7" w:rsidRDefault="00FF6DF7">
      <w:pPr>
        <w:rPr>
          <w:lang w:val="ru-RU"/>
        </w:rPr>
      </w:pPr>
    </w:p>
    <w:p w:rsidR="00FF6DF7" w:rsidRPr="00FF6DF7" w:rsidRDefault="00FF6DF7">
      <w:pPr>
        <w:rPr>
          <w:lang w:val="ru-RU"/>
        </w:rPr>
      </w:pPr>
    </w:p>
    <w:p w:rsidR="00FF6DF7" w:rsidRPr="00FF6DF7" w:rsidRDefault="00FF6DF7">
      <w:pPr>
        <w:rPr>
          <w:lang w:val="ru-RU"/>
        </w:rPr>
      </w:pPr>
      <w:bookmarkStart w:id="0" w:name="_GoBack"/>
      <w:bookmarkEnd w:id="0"/>
    </w:p>
    <w:sectPr w:rsidR="00FF6DF7" w:rsidRPr="00FF6DF7" w:rsidSect="00394796">
      <w:pgSz w:w="11906" w:h="16838"/>
      <w:pgMar w:top="28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4424"/>
    <w:multiLevelType w:val="hybridMultilevel"/>
    <w:tmpl w:val="AF48E080"/>
    <w:lvl w:ilvl="0" w:tplc="8ECED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D23B4"/>
    <w:multiLevelType w:val="hybridMultilevel"/>
    <w:tmpl w:val="8F18220C"/>
    <w:lvl w:ilvl="0" w:tplc="37B0C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421F70"/>
    <w:multiLevelType w:val="hybridMultilevel"/>
    <w:tmpl w:val="F31C1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13B26"/>
    <w:multiLevelType w:val="hybridMultilevel"/>
    <w:tmpl w:val="AF48E080"/>
    <w:lvl w:ilvl="0" w:tplc="8ECED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8775F"/>
    <w:multiLevelType w:val="hybridMultilevel"/>
    <w:tmpl w:val="1E9A701A"/>
    <w:lvl w:ilvl="0" w:tplc="2E5E3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E11FF"/>
    <w:multiLevelType w:val="hybridMultilevel"/>
    <w:tmpl w:val="E27E9088"/>
    <w:lvl w:ilvl="0" w:tplc="49188AB6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A92B85"/>
    <w:multiLevelType w:val="hybridMultilevel"/>
    <w:tmpl w:val="618EF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E1FA2"/>
    <w:multiLevelType w:val="hybridMultilevel"/>
    <w:tmpl w:val="7B74B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97F64"/>
    <w:multiLevelType w:val="hybridMultilevel"/>
    <w:tmpl w:val="45E4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D62BD"/>
    <w:multiLevelType w:val="hybridMultilevel"/>
    <w:tmpl w:val="1E9A701A"/>
    <w:lvl w:ilvl="0" w:tplc="2E5E3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14A68"/>
    <w:multiLevelType w:val="hybridMultilevel"/>
    <w:tmpl w:val="618EF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B3E89"/>
    <w:multiLevelType w:val="hybridMultilevel"/>
    <w:tmpl w:val="52864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27277"/>
    <w:multiLevelType w:val="hybridMultilevel"/>
    <w:tmpl w:val="45E4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C30DB"/>
    <w:multiLevelType w:val="hybridMultilevel"/>
    <w:tmpl w:val="FB4A00A0"/>
    <w:lvl w:ilvl="0" w:tplc="49188AB6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959B5"/>
    <w:multiLevelType w:val="hybridMultilevel"/>
    <w:tmpl w:val="31866F52"/>
    <w:lvl w:ilvl="0" w:tplc="62AA6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C7F7D"/>
    <w:multiLevelType w:val="hybridMultilevel"/>
    <w:tmpl w:val="1E9A701A"/>
    <w:lvl w:ilvl="0" w:tplc="2E5E3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12827"/>
    <w:multiLevelType w:val="hybridMultilevel"/>
    <w:tmpl w:val="AF48E080"/>
    <w:lvl w:ilvl="0" w:tplc="8ECED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51ADD"/>
    <w:multiLevelType w:val="hybridMultilevel"/>
    <w:tmpl w:val="956CC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52864"/>
    <w:multiLevelType w:val="hybridMultilevel"/>
    <w:tmpl w:val="E27E9088"/>
    <w:lvl w:ilvl="0" w:tplc="49188AB6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A46EAF"/>
    <w:multiLevelType w:val="hybridMultilevel"/>
    <w:tmpl w:val="618EF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B922BC"/>
    <w:multiLevelType w:val="hybridMultilevel"/>
    <w:tmpl w:val="31866F52"/>
    <w:lvl w:ilvl="0" w:tplc="62AA6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B3FCD"/>
    <w:multiLevelType w:val="hybridMultilevel"/>
    <w:tmpl w:val="2DA2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666CC"/>
    <w:multiLevelType w:val="hybridMultilevel"/>
    <w:tmpl w:val="00201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9"/>
  </w:num>
  <w:num w:numId="5">
    <w:abstractNumId w:val="17"/>
  </w:num>
  <w:num w:numId="6">
    <w:abstractNumId w:val="21"/>
  </w:num>
  <w:num w:numId="7">
    <w:abstractNumId w:val="12"/>
  </w:num>
  <w:num w:numId="8">
    <w:abstractNumId w:val="8"/>
  </w:num>
  <w:num w:numId="9">
    <w:abstractNumId w:val="18"/>
  </w:num>
  <w:num w:numId="10">
    <w:abstractNumId w:val="5"/>
  </w:num>
  <w:num w:numId="11">
    <w:abstractNumId w:val="13"/>
  </w:num>
  <w:num w:numId="12">
    <w:abstractNumId w:val="11"/>
  </w:num>
  <w:num w:numId="13">
    <w:abstractNumId w:val="0"/>
  </w:num>
  <w:num w:numId="14">
    <w:abstractNumId w:val="16"/>
  </w:num>
  <w:num w:numId="15">
    <w:abstractNumId w:val="3"/>
  </w:num>
  <w:num w:numId="16">
    <w:abstractNumId w:val="1"/>
  </w:num>
  <w:num w:numId="17">
    <w:abstractNumId w:val="19"/>
  </w:num>
  <w:num w:numId="18">
    <w:abstractNumId w:val="6"/>
  </w:num>
  <w:num w:numId="19">
    <w:abstractNumId w:val="10"/>
  </w:num>
  <w:num w:numId="20">
    <w:abstractNumId w:val="22"/>
  </w:num>
  <w:num w:numId="21">
    <w:abstractNumId w:val="20"/>
  </w:num>
  <w:num w:numId="22">
    <w:abstractNumId w:val="1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33"/>
    <w:rsid w:val="00036496"/>
    <w:rsid w:val="000B0673"/>
    <w:rsid w:val="00115B70"/>
    <w:rsid w:val="00121F0A"/>
    <w:rsid w:val="00394796"/>
    <w:rsid w:val="00483690"/>
    <w:rsid w:val="007032E2"/>
    <w:rsid w:val="0074393B"/>
    <w:rsid w:val="00786085"/>
    <w:rsid w:val="008B5634"/>
    <w:rsid w:val="008F600E"/>
    <w:rsid w:val="00923E7B"/>
    <w:rsid w:val="00A8054C"/>
    <w:rsid w:val="00B85BC7"/>
    <w:rsid w:val="00CA68F3"/>
    <w:rsid w:val="00CB4101"/>
    <w:rsid w:val="00D24491"/>
    <w:rsid w:val="00D640EB"/>
    <w:rsid w:val="00D85233"/>
    <w:rsid w:val="00DB6894"/>
    <w:rsid w:val="00E17E2E"/>
    <w:rsid w:val="00E32009"/>
    <w:rsid w:val="00E338DD"/>
    <w:rsid w:val="00E76614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15CC0"/>
  <w15:chartTrackingRefBased/>
  <w15:docId w15:val="{45640904-B63C-4A0D-AD2E-284A7293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B70"/>
    <w:pPr>
      <w:ind w:left="720"/>
      <w:contextualSpacing/>
    </w:pPr>
  </w:style>
  <w:style w:type="paragraph" w:styleId="Header">
    <w:name w:val="header"/>
    <w:basedOn w:val="Normal"/>
    <w:link w:val="HeaderChar"/>
    <w:rsid w:val="00CB410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CB410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654573-C503-4928-8901-61C22F937FCE}"/>
</file>

<file path=customXml/itemProps2.xml><?xml version="1.0" encoding="utf-8"?>
<ds:datastoreItem xmlns:ds="http://schemas.openxmlformats.org/officeDocument/2006/customXml" ds:itemID="{CF59BC4A-F34D-4EA9-B823-F2B9D05EF03D}"/>
</file>

<file path=customXml/itemProps3.xml><?xml version="1.0" encoding="utf-8"?>
<ds:datastoreItem xmlns:ds="http://schemas.openxmlformats.org/officeDocument/2006/customXml" ds:itemID="{6581606E-BB30-49AC-AA41-280D695690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savi0307</dc:creator>
  <cp:keywords/>
  <dc:description/>
  <cp:lastModifiedBy>savi0307</cp:lastModifiedBy>
  <cp:revision>29</cp:revision>
  <dcterms:created xsi:type="dcterms:W3CDTF">2021-12-23T10:41:00Z</dcterms:created>
  <dcterms:modified xsi:type="dcterms:W3CDTF">2025-08-14T07:12:00Z</dcterms:modified>
</cp:coreProperties>
</file>